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9F" w:rsidRPr="0086699F" w:rsidRDefault="0086699F" w:rsidP="0086699F">
      <w:pPr>
        <w:pStyle w:val="NormalWeb"/>
        <w:spacing w:before="0" w:beforeAutospacing="0" w:after="300" w:afterAutospacing="0"/>
        <w:jc w:val="center"/>
        <w:rPr>
          <w:rFonts w:ascii="Arial" w:hAnsi="Arial" w:cs="Arial"/>
          <w:b/>
          <w:spacing w:val="4"/>
          <w:sz w:val="28"/>
          <w:szCs w:val="28"/>
        </w:rPr>
      </w:pPr>
      <w:r w:rsidRPr="0086699F">
        <w:rPr>
          <w:rFonts w:ascii="Arial" w:hAnsi="Arial" w:cs="Arial"/>
          <w:b/>
          <w:spacing w:val="4"/>
          <w:sz w:val="28"/>
          <w:szCs w:val="28"/>
        </w:rPr>
        <w:t xml:space="preserve">Currículo: Igreja </w:t>
      </w:r>
      <w:r>
        <w:rPr>
          <w:rFonts w:ascii="Arial" w:hAnsi="Arial" w:cs="Arial"/>
          <w:b/>
          <w:spacing w:val="4"/>
          <w:sz w:val="28"/>
          <w:szCs w:val="28"/>
        </w:rPr>
        <w:t xml:space="preserve">Evangélica </w:t>
      </w:r>
      <w:r w:rsidRPr="0086699F">
        <w:rPr>
          <w:rFonts w:ascii="Arial" w:hAnsi="Arial" w:cs="Arial"/>
          <w:b/>
          <w:spacing w:val="4"/>
          <w:sz w:val="28"/>
          <w:szCs w:val="28"/>
        </w:rPr>
        <w:t>Bola de Neve</w:t>
      </w:r>
      <w:r>
        <w:rPr>
          <w:rFonts w:ascii="Arial" w:hAnsi="Arial" w:cs="Arial"/>
          <w:b/>
          <w:spacing w:val="4"/>
          <w:sz w:val="28"/>
          <w:szCs w:val="28"/>
        </w:rPr>
        <w:t xml:space="preserve"> ou Bola de Neve </w:t>
      </w:r>
      <w:proofErr w:type="spellStart"/>
      <w:r>
        <w:rPr>
          <w:rFonts w:ascii="Arial" w:hAnsi="Arial" w:cs="Arial"/>
          <w:b/>
          <w:spacing w:val="4"/>
          <w:sz w:val="28"/>
          <w:szCs w:val="28"/>
        </w:rPr>
        <w:t>Church</w:t>
      </w:r>
      <w:proofErr w:type="spellEnd"/>
    </w:p>
    <w:p w:rsidR="0086699F" w:rsidRDefault="0086699F" w:rsidP="0086699F">
      <w:pPr>
        <w:pStyle w:val="NormalWeb"/>
        <w:spacing w:before="0" w:beforeAutospacing="0" w:after="300" w:afterAutospacing="0"/>
        <w:jc w:val="both"/>
        <w:rPr>
          <w:rFonts w:ascii="Arial" w:hAnsi="Arial" w:cs="Arial"/>
          <w:spacing w:val="4"/>
          <w:sz w:val="28"/>
          <w:szCs w:val="28"/>
        </w:rPr>
      </w:pPr>
    </w:p>
    <w:p w:rsidR="00FE4CD3" w:rsidRPr="0086699F" w:rsidRDefault="00FE4CD3" w:rsidP="0086699F">
      <w:pPr>
        <w:pStyle w:val="NormalWeb"/>
        <w:spacing w:before="0" w:beforeAutospacing="0" w:after="300" w:afterAutospacing="0"/>
        <w:ind w:firstLine="708"/>
        <w:jc w:val="both"/>
        <w:rPr>
          <w:rFonts w:ascii="Arial" w:hAnsi="Arial" w:cs="Arial"/>
          <w:spacing w:val="4"/>
        </w:rPr>
      </w:pPr>
      <w:r w:rsidRPr="0086699F">
        <w:rPr>
          <w:rFonts w:ascii="Arial" w:hAnsi="Arial" w:cs="Arial"/>
          <w:spacing w:val="4"/>
        </w:rPr>
        <w:t>A história da Igreja Bola de Neve confunde-se com a própria história do </w:t>
      </w:r>
      <w:hyperlink r:id="rId4" w:history="1">
        <w:r w:rsidRPr="0086699F">
          <w:rPr>
            <w:rStyle w:val="Hyperlink"/>
            <w:rFonts w:ascii="Arial" w:hAnsi="Arial" w:cs="Arial"/>
            <w:color w:val="auto"/>
            <w:spacing w:val="4"/>
            <w:u w:val="none"/>
          </w:rPr>
          <w:t xml:space="preserve">Apóstolo </w:t>
        </w:r>
        <w:proofErr w:type="spellStart"/>
        <w:r w:rsidRPr="0086699F">
          <w:rPr>
            <w:rStyle w:val="Hyperlink"/>
            <w:rFonts w:ascii="Arial" w:hAnsi="Arial" w:cs="Arial"/>
            <w:color w:val="auto"/>
            <w:spacing w:val="4"/>
            <w:u w:val="none"/>
          </w:rPr>
          <w:t>Rina</w:t>
        </w:r>
        <w:proofErr w:type="spellEnd"/>
      </w:hyperlink>
      <w:r w:rsidRPr="0086699F">
        <w:rPr>
          <w:rFonts w:ascii="Arial" w:hAnsi="Arial" w:cs="Arial"/>
          <w:spacing w:val="4"/>
        </w:rPr>
        <w:t>. Depois de uma hepatite, dores muito fortes e uma experiência pessoal com Deus, nascia, em Dezembro de 93, uma reunião descompromissada. Não demorou a aparecer um nome que expressasse muito bem o grupo: uma bola de neve que, começando pequena, virava uma avalanche. Essa Bola de Neve seguiu rolando e cumprindo seu papel.</w:t>
      </w:r>
    </w:p>
    <w:p w:rsidR="00FE4CD3" w:rsidRPr="0086699F" w:rsidRDefault="00FE4CD3" w:rsidP="0086699F">
      <w:pPr>
        <w:pStyle w:val="NormalWeb"/>
        <w:spacing w:before="0" w:beforeAutospacing="0" w:after="300" w:afterAutospacing="0"/>
        <w:ind w:firstLine="708"/>
        <w:jc w:val="both"/>
        <w:rPr>
          <w:rFonts w:ascii="Arial" w:hAnsi="Arial" w:cs="Arial"/>
          <w:spacing w:val="4"/>
        </w:rPr>
      </w:pPr>
      <w:r w:rsidRPr="0086699F">
        <w:rPr>
          <w:rFonts w:ascii="Arial" w:hAnsi="Arial" w:cs="Arial"/>
          <w:spacing w:val="4"/>
        </w:rPr>
        <w:t xml:space="preserve">Em 94, recebemos uma cobertura espiritual. No início de 99, ocorreram algumas mudanças e enviando nossos líderes para expandir a obra, nascia a Igreja Evangélica Bola de Neve, ou Bola de Neve </w:t>
      </w:r>
      <w:proofErr w:type="spellStart"/>
      <w:r w:rsidRPr="0086699F">
        <w:rPr>
          <w:rFonts w:ascii="Arial" w:hAnsi="Arial" w:cs="Arial"/>
          <w:spacing w:val="4"/>
        </w:rPr>
        <w:t>Church</w:t>
      </w:r>
      <w:proofErr w:type="spellEnd"/>
      <w:r w:rsidRPr="0086699F">
        <w:rPr>
          <w:rFonts w:ascii="Arial" w:hAnsi="Arial" w:cs="Arial"/>
          <w:spacing w:val="4"/>
        </w:rPr>
        <w:t xml:space="preserve">, para os íntimos. Naqueles dias, Deus levantou um empresário do mercado </w:t>
      </w:r>
      <w:proofErr w:type="spellStart"/>
      <w:r w:rsidRPr="0086699F">
        <w:rPr>
          <w:rFonts w:ascii="Arial" w:hAnsi="Arial" w:cs="Arial"/>
          <w:spacing w:val="4"/>
        </w:rPr>
        <w:t>surfwear</w:t>
      </w:r>
      <w:proofErr w:type="spellEnd"/>
      <w:r w:rsidRPr="0086699F">
        <w:rPr>
          <w:rFonts w:ascii="Arial" w:hAnsi="Arial" w:cs="Arial"/>
          <w:spacing w:val="4"/>
        </w:rPr>
        <w:t>, proprietário da HD (</w:t>
      </w:r>
      <w:proofErr w:type="spellStart"/>
      <w:r w:rsidRPr="0086699F">
        <w:rPr>
          <w:rFonts w:ascii="Arial" w:hAnsi="Arial" w:cs="Arial"/>
          <w:spacing w:val="4"/>
        </w:rPr>
        <w:t>Hawaiian</w:t>
      </w:r>
      <w:proofErr w:type="spellEnd"/>
      <w:r w:rsidRPr="0086699F">
        <w:rPr>
          <w:rFonts w:ascii="Arial" w:hAnsi="Arial" w:cs="Arial"/>
          <w:spacing w:val="4"/>
        </w:rPr>
        <w:t xml:space="preserve"> </w:t>
      </w:r>
      <w:proofErr w:type="spellStart"/>
      <w:r w:rsidRPr="0086699F">
        <w:rPr>
          <w:rFonts w:ascii="Arial" w:hAnsi="Arial" w:cs="Arial"/>
          <w:spacing w:val="4"/>
        </w:rPr>
        <w:t>Dreams</w:t>
      </w:r>
      <w:proofErr w:type="spellEnd"/>
      <w:r w:rsidRPr="0086699F">
        <w:rPr>
          <w:rFonts w:ascii="Arial" w:hAnsi="Arial" w:cs="Arial"/>
          <w:spacing w:val="4"/>
        </w:rPr>
        <w:t>) para nos emprestar um auditório com capacidade para 130 pessoas. Onde? Rua 21 de Abril no Bairro do Brás, em São Paulo/SP.</w:t>
      </w:r>
    </w:p>
    <w:p w:rsidR="00FE4CD3" w:rsidRPr="0086699F" w:rsidRDefault="00FE4CD3" w:rsidP="0086699F">
      <w:pPr>
        <w:pStyle w:val="NormalWeb"/>
        <w:spacing w:before="0" w:beforeAutospacing="0" w:after="300" w:afterAutospacing="0"/>
        <w:ind w:firstLine="708"/>
        <w:jc w:val="both"/>
        <w:rPr>
          <w:rFonts w:ascii="Arial" w:hAnsi="Arial" w:cs="Arial"/>
          <w:spacing w:val="4"/>
        </w:rPr>
      </w:pPr>
      <w:r w:rsidRPr="0086699F">
        <w:rPr>
          <w:rFonts w:ascii="Arial" w:hAnsi="Arial" w:cs="Arial"/>
          <w:spacing w:val="4"/>
        </w:rPr>
        <w:t xml:space="preserve">"E agora? O culto vai começar, o salão está lotando, mas onde eu apoio minha Bíblia?". Uma empresa de surf também vende pranchas, e uma delas, um </w:t>
      </w:r>
      <w:proofErr w:type="spellStart"/>
      <w:r w:rsidRPr="0086699F">
        <w:rPr>
          <w:rFonts w:ascii="Arial" w:hAnsi="Arial" w:cs="Arial"/>
          <w:spacing w:val="4"/>
        </w:rPr>
        <w:t>longboard</w:t>
      </w:r>
      <w:proofErr w:type="spellEnd"/>
      <w:r w:rsidRPr="0086699F">
        <w:rPr>
          <w:rFonts w:ascii="Arial" w:hAnsi="Arial" w:cs="Arial"/>
          <w:spacing w:val="4"/>
        </w:rPr>
        <w:t>. Assim, ela acabou virando púlpito para apoiar a Bíblia, ajudando a compor a identidade da Igreja. Foram dias de muita alegria e cultos maravilhosos durante os dez meses que ali ficamos.</w:t>
      </w:r>
    </w:p>
    <w:p w:rsidR="00FE4CD3" w:rsidRPr="0086699F" w:rsidRDefault="00FE4CD3" w:rsidP="0086699F">
      <w:pPr>
        <w:pStyle w:val="NormalWeb"/>
        <w:spacing w:before="0" w:beforeAutospacing="0" w:after="300" w:afterAutospacing="0"/>
        <w:ind w:firstLine="708"/>
        <w:jc w:val="both"/>
        <w:rPr>
          <w:rFonts w:ascii="Arial" w:hAnsi="Arial" w:cs="Arial"/>
          <w:spacing w:val="4"/>
        </w:rPr>
      </w:pPr>
      <w:r w:rsidRPr="0086699F">
        <w:rPr>
          <w:rFonts w:ascii="Arial" w:hAnsi="Arial" w:cs="Arial"/>
          <w:spacing w:val="4"/>
        </w:rPr>
        <w:t xml:space="preserve">Em Janeiro de 2000, tivemos o primeiro culto na Lapa, Rua Marco Aurélio, 496. Ficou pequeno … Em 2004, mudamos para a Rua </w:t>
      </w:r>
      <w:proofErr w:type="spellStart"/>
      <w:r w:rsidRPr="0086699F">
        <w:rPr>
          <w:rFonts w:ascii="Arial" w:hAnsi="Arial" w:cs="Arial"/>
          <w:spacing w:val="4"/>
        </w:rPr>
        <w:t>Turiassu</w:t>
      </w:r>
      <w:proofErr w:type="spellEnd"/>
      <w:r w:rsidRPr="0086699F">
        <w:rPr>
          <w:rFonts w:ascii="Arial" w:hAnsi="Arial" w:cs="Arial"/>
          <w:spacing w:val="4"/>
        </w:rPr>
        <w:t>, 734, em Perdizes e lá ficamos por sete anos.</w:t>
      </w:r>
    </w:p>
    <w:p w:rsidR="00FE4CD3" w:rsidRPr="0086699F" w:rsidRDefault="00FE4CD3" w:rsidP="0086699F">
      <w:pPr>
        <w:pStyle w:val="NormalWeb"/>
        <w:spacing w:before="0" w:beforeAutospacing="0" w:after="300" w:afterAutospacing="0"/>
        <w:ind w:firstLine="708"/>
        <w:jc w:val="both"/>
        <w:rPr>
          <w:rFonts w:ascii="Arial" w:hAnsi="Arial" w:cs="Arial"/>
          <w:spacing w:val="4"/>
        </w:rPr>
      </w:pPr>
      <w:r w:rsidRPr="0086699F">
        <w:rPr>
          <w:rFonts w:ascii="Arial" w:hAnsi="Arial" w:cs="Arial"/>
          <w:spacing w:val="4"/>
        </w:rPr>
        <w:t>De lá para cá, a Igreja vem crescendo, amadurecendo e fazendo história. Em 2010, a sede mudou novamente, agora, para o bairro da Lapa, na Rua Clélia, 1517.</w:t>
      </w:r>
    </w:p>
    <w:p w:rsidR="00FE4CD3" w:rsidRPr="0086699F" w:rsidRDefault="00FE4CD3" w:rsidP="0086699F">
      <w:pPr>
        <w:pStyle w:val="NormalWeb"/>
        <w:spacing w:before="0" w:beforeAutospacing="0" w:after="300" w:afterAutospacing="0"/>
        <w:ind w:firstLine="708"/>
        <w:jc w:val="both"/>
        <w:rPr>
          <w:rFonts w:ascii="Arial" w:hAnsi="Arial" w:cs="Arial"/>
          <w:spacing w:val="4"/>
        </w:rPr>
      </w:pPr>
      <w:r w:rsidRPr="0086699F">
        <w:rPr>
          <w:rFonts w:ascii="Arial" w:hAnsi="Arial" w:cs="Arial"/>
          <w:spacing w:val="4"/>
        </w:rPr>
        <w:t>E hoje somos guiados pela missão e visão que Deus tem nos dado e na manutenção dos ministérios e frentes de trabalho que complementam os propósitos e justificam nossa existência.</w:t>
      </w:r>
    </w:p>
    <w:p w:rsidR="00FE4CD3" w:rsidRPr="0086699F" w:rsidRDefault="00BB314A" w:rsidP="0086699F">
      <w:pPr>
        <w:pStyle w:val="NormalWeb"/>
        <w:spacing w:before="0" w:beforeAutospacing="0" w:after="300" w:afterAutospacing="0"/>
        <w:jc w:val="center"/>
        <w:rPr>
          <w:rFonts w:ascii="Arial" w:hAnsi="Arial" w:cs="Arial"/>
          <w:spacing w:val="4"/>
          <w:sz w:val="28"/>
          <w:szCs w:val="28"/>
        </w:rPr>
      </w:pPr>
      <w:hyperlink r:id="rId5" w:history="1">
        <w:r w:rsidR="00FE4CD3" w:rsidRPr="0086699F">
          <w:rPr>
            <w:rStyle w:val="Hyperlink"/>
            <w:rFonts w:ascii="Arial" w:hAnsi="Arial" w:cs="Arial"/>
            <w:color w:val="auto"/>
            <w:spacing w:val="4"/>
            <w:sz w:val="28"/>
            <w:szCs w:val="28"/>
            <w:u w:val="none"/>
          </w:rPr>
          <w:t xml:space="preserve">Apóstolo </w:t>
        </w:r>
        <w:proofErr w:type="spellStart"/>
        <w:r w:rsidR="00FE4CD3" w:rsidRPr="0086699F">
          <w:rPr>
            <w:rStyle w:val="Hyperlink"/>
            <w:rFonts w:ascii="Arial" w:hAnsi="Arial" w:cs="Arial"/>
            <w:color w:val="auto"/>
            <w:spacing w:val="4"/>
            <w:sz w:val="28"/>
            <w:szCs w:val="28"/>
            <w:u w:val="none"/>
          </w:rPr>
          <w:t>Rina</w:t>
        </w:r>
        <w:proofErr w:type="spellEnd"/>
      </w:hyperlink>
    </w:p>
    <w:sectPr w:rsidR="00FE4CD3" w:rsidRPr="0086699F" w:rsidSect="00C43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4CD3"/>
    <w:rsid w:val="002B5F1C"/>
    <w:rsid w:val="005F2EA1"/>
    <w:rsid w:val="00806116"/>
    <w:rsid w:val="0086699F"/>
    <w:rsid w:val="00883685"/>
    <w:rsid w:val="00A25E05"/>
    <w:rsid w:val="00A7335C"/>
    <w:rsid w:val="00A859B9"/>
    <w:rsid w:val="00AC1319"/>
    <w:rsid w:val="00BB314A"/>
    <w:rsid w:val="00C4322A"/>
    <w:rsid w:val="00DA430D"/>
    <w:rsid w:val="00F8072C"/>
    <w:rsid w:val="00FE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E4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adeneve.com/apostolo-rina" TargetMode="External"/><Relationship Id="rId4" Type="http://schemas.openxmlformats.org/officeDocument/2006/relationships/hyperlink" Target="http://boladeneve.com/apostolo-rin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marcioalmeida</dc:creator>
  <cp:lastModifiedBy>marcioalmeida</cp:lastModifiedBy>
  <cp:revision>2</cp:revision>
  <dcterms:created xsi:type="dcterms:W3CDTF">2020-02-05T17:57:00Z</dcterms:created>
  <dcterms:modified xsi:type="dcterms:W3CDTF">2020-02-05T17:57:00Z</dcterms:modified>
</cp:coreProperties>
</file>