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AF" w:rsidRPr="003A35AF" w:rsidRDefault="003A35AF" w:rsidP="00F31A23">
      <w:pPr>
        <w:jc w:val="center"/>
      </w:pPr>
      <w:r w:rsidRPr="003A35AF">
        <w:t xml:space="preserve">PROJETO DE </w:t>
      </w:r>
      <w:r w:rsidR="002303E4">
        <w:t xml:space="preserve">LEI </w:t>
      </w:r>
      <w:r w:rsidRPr="003A35AF">
        <w:t xml:space="preserve">LEGISLATIVO Nº </w:t>
      </w:r>
      <w:r w:rsidR="00AE3FAE">
        <w:t>&lt;&lt;NUMERO&gt;&gt;-&lt;&lt;ANO&gt;&gt;</w:t>
      </w:r>
    </w:p>
    <w:p w:rsidR="003A35AF" w:rsidRPr="003A35AF" w:rsidRDefault="003A35AF" w:rsidP="00F31A23">
      <w:pPr>
        <w:jc w:val="both"/>
      </w:pPr>
    </w:p>
    <w:p w:rsidR="006B4947" w:rsidRPr="007F0E40" w:rsidRDefault="00AE3FAE" w:rsidP="007F0E40">
      <w:pPr>
        <w:ind w:left="4253"/>
        <w:jc w:val="both"/>
        <w:rPr>
          <w:b/>
          <w:bCs/>
        </w:rPr>
      </w:pPr>
      <w:r>
        <w:rPr>
          <w:b/>
          <w:bCs/>
        </w:rPr>
        <w:t>&lt;&lt;</w:t>
      </w:r>
      <w:r w:rsidR="005506F2">
        <w:rPr>
          <w:b/>
          <w:bCs/>
        </w:rPr>
        <w:t>I</w:t>
      </w:r>
      <w:r>
        <w:rPr>
          <w:b/>
          <w:bCs/>
        </w:rPr>
        <w:t>&gt;&gt;</w:t>
      </w:r>
      <w:r w:rsidR="00666C77">
        <w:rPr>
          <w:b/>
          <w:bCs/>
        </w:rPr>
        <w:t>.</w:t>
      </w:r>
    </w:p>
    <w:p w:rsidR="003A35AF" w:rsidRPr="003A35AF" w:rsidRDefault="003A35AF" w:rsidP="00F31A23">
      <w:pPr>
        <w:pBdr>
          <w:bottom w:val="single" w:sz="12" w:space="1" w:color="auto"/>
        </w:pBdr>
        <w:jc w:val="both"/>
      </w:pPr>
      <w:r w:rsidRPr="003A35AF">
        <w:t xml:space="preserve">PROCESSO Nº </w:t>
      </w:r>
      <w:r w:rsidR="00AE3FAE">
        <w:t>&lt;&lt;PROCESSO</w:t>
      </w:r>
      <w:r w:rsidR="00C235F9">
        <w:t>&gt;</w:t>
      </w:r>
      <w:r w:rsidR="00AE3FAE">
        <w:t>&gt;-&lt;&lt;ANO&gt;&gt;</w:t>
      </w:r>
    </w:p>
    <w:p w:rsidR="006B4947" w:rsidRPr="003A35AF" w:rsidRDefault="006B4947" w:rsidP="00F31A23">
      <w:pPr>
        <w:jc w:val="both"/>
      </w:pPr>
    </w:p>
    <w:p w:rsidR="0096638F" w:rsidRPr="005D3D3D" w:rsidRDefault="003A35AF" w:rsidP="005D3D3D">
      <w:pPr>
        <w:spacing w:before="120" w:after="120" w:line="360" w:lineRule="auto"/>
        <w:jc w:val="both"/>
      </w:pPr>
      <w:r w:rsidRPr="005D3D3D">
        <w:t xml:space="preserve">Art. 1º </w:t>
      </w:r>
      <w:r w:rsidR="0096638F" w:rsidRPr="005D3D3D">
        <w:t xml:space="preserve">Institui </w:t>
      </w:r>
      <w:r w:rsidR="005D3D3D">
        <w:t xml:space="preserve">e Insere </w:t>
      </w:r>
      <w:r w:rsidR="0096638F" w:rsidRPr="005D3D3D">
        <w:t>no calendário oficial do Município da Estância Turística de Guaratinguetá o Dia de Abertura da Campanha da Fraternidade.</w:t>
      </w:r>
    </w:p>
    <w:p w:rsidR="005D3D3D" w:rsidRDefault="005D3D3D" w:rsidP="005D3D3D">
      <w:pPr>
        <w:spacing w:before="120" w:after="120" w:line="360" w:lineRule="auto"/>
        <w:jc w:val="both"/>
      </w:pPr>
    </w:p>
    <w:p w:rsidR="0096638F" w:rsidRPr="005D3D3D" w:rsidRDefault="001671EE" w:rsidP="005D3D3D">
      <w:pPr>
        <w:spacing w:before="120" w:after="120" w:line="360" w:lineRule="auto"/>
        <w:jc w:val="both"/>
      </w:pPr>
      <w:r w:rsidRPr="005D3D3D">
        <w:t xml:space="preserve">Art. </w:t>
      </w:r>
      <w:r w:rsidR="005506F2" w:rsidRPr="005D3D3D">
        <w:t>2º</w:t>
      </w:r>
      <w:r w:rsidR="006B4947" w:rsidRPr="005D3D3D">
        <w:t xml:space="preserve"> </w:t>
      </w:r>
      <w:r w:rsidR="0096638F" w:rsidRPr="005D3D3D">
        <w:t xml:space="preserve">A data será comemorada anualmente, </w:t>
      </w:r>
      <w:r w:rsidR="003D56DF" w:rsidRPr="005D3D3D">
        <w:t>na segunda Quinta Feira após a Quarta F</w:t>
      </w:r>
      <w:r w:rsidR="0096638F" w:rsidRPr="005D3D3D">
        <w:t>eira de Cinzas</w:t>
      </w:r>
      <w:r w:rsidR="003D56DF" w:rsidRPr="005D3D3D">
        <w:t>.</w:t>
      </w:r>
    </w:p>
    <w:p w:rsidR="0096638F" w:rsidRPr="005D3D3D" w:rsidRDefault="0096638F" w:rsidP="005D3D3D">
      <w:pPr>
        <w:spacing w:before="120" w:after="120" w:line="360" w:lineRule="auto"/>
        <w:jc w:val="both"/>
      </w:pPr>
    </w:p>
    <w:p w:rsidR="0096638F" w:rsidRPr="005D3D3D" w:rsidRDefault="0096638F" w:rsidP="005D3D3D">
      <w:pPr>
        <w:spacing w:before="120" w:after="120" w:line="360" w:lineRule="auto"/>
        <w:jc w:val="both"/>
      </w:pPr>
      <w:r w:rsidRPr="005D3D3D">
        <w:t>Art. 3º A Câmara Municipal realizará anualmente</w:t>
      </w:r>
      <w:r w:rsidR="003D56DF" w:rsidRPr="005D3D3D">
        <w:t xml:space="preserve"> na segunda Quinta F</w:t>
      </w:r>
      <w:r w:rsidRPr="005D3D3D">
        <w:t>eira, após a Quarta Feira de Cinzas, Sessão Especial para a Lançamento e Abertura da Campanha da Fraternidade no Município.”</w:t>
      </w:r>
    </w:p>
    <w:p w:rsidR="0096638F" w:rsidRDefault="0096638F" w:rsidP="0096638F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919191"/>
        </w:rPr>
      </w:pPr>
    </w:p>
    <w:p w:rsidR="003A35AF" w:rsidRPr="003A35AF" w:rsidRDefault="003A35AF" w:rsidP="00F31A23">
      <w:pPr>
        <w:ind w:firstLine="1701"/>
        <w:jc w:val="both"/>
      </w:pPr>
    </w:p>
    <w:p w:rsidR="004F5AAB" w:rsidRPr="003A35AF" w:rsidRDefault="00F31A23" w:rsidP="00ED64E8">
      <w:pPr>
        <w:ind w:firstLine="1701"/>
        <w:jc w:val="both"/>
      </w:pPr>
      <w:r>
        <w:t>Recinto do Plenário “Vereador João Mod</w:t>
      </w:r>
      <w:r w:rsidR="005506F2">
        <w:t>”</w:t>
      </w:r>
      <w:r w:rsidR="005506F2" w:rsidRPr="003A35AF">
        <w:t xml:space="preserve">, </w:t>
      </w:r>
      <w:r w:rsidR="005506F2">
        <w:t xml:space="preserve"> de maio</w:t>
      </w:r>
      <w:r w:rsidR="00CE4FC9">
        <w:rPr>
          <w:szCs w:val="24"/>
        </w:rPr>
        <w:t xml:space="preserve"> </w:t>
      </w:r>
      <w:r w:rsidR="007E2056">
        <w:t>de 201</w:t>
      </w:r>
      <w:r w:rsidR="005506F2">
        <w:t>7</w:t>
      </w:r>
      <w:r w:rsidR="003A35AF" w:rsidRPr="003A35AF">
        <w:t>.</w:t>
      </w:r>
    </w:p>
    <w:p w:rsidR="003A35AF" w:rsidRDefault="003A35AF" w:rsidP="00F31A23">
      <w:pPr>
        <w:jc w:val="both"/>
      </w:pPr>
    </w:p>
    <w:p w:rsidR="00ED64E8" w:rsidRDefault="00ED64E8" w:rsidP="00F31A23">
      <w:pPr>
        <w:jc w:val="both"/>
      </w:pPr>
    </w:p>
    <w:p w:rsidR="00ED64E8" w:rsidRPr="003A35AF" w:rsidRDefault="00ED64E8" w:rsidP="00F31A23">
      <w:pPr>
        <w:jc w:val="both"/>
      </w:pPr>
    </w:p>
    <w:p w:rsidR="005506F2" w:rsidRDefault="005506F2" w:rsidP="005506F2">
      <w:pPr>
        <w:jc w:val="center"/>
        <w:rPr>
          <w:b/>
          <w:szCs w:val="24"/>
        </w:rPr>
      </w:pPr>
      <w:r>
        <w:rPr>
          <w:b/>
          <w:szCs w:val="24"/>
        </w:rPr>
        <w:t>Marcos Evangelista</w:t>
      </w:r>
    </w:p>
    <w:p w:rsidR="005506F2" w:rsidRPr="006E7590" w:rsidRDefault="005506F2" w:rsidP="005506F2">
      <w:pPr>
        <w:jc w:val="center"/>
        <w:rPr>
          <w:b/>
          <w:szCs w:val="24"/>
        </w:rPr>
      </w:pPr>
      <w:r w:rsidRPr="006E7590">
        <w:rPr>
          <w:b/>
          <w:szCs w:val="24"/>
        </w:rPr>
        <w:t>Vereador</w:t>
      </w:r>
    </w:p>
    <w:p w:rsidR="001671EE" w:rsidRDefault="001671EE" w:rsidP="002057FB">
      <w:pPr>
        <w:rPr>
          <w:sz w:val="20"/>
        </w:rPr>
      </w:pPr>
    </w:p>
    <w:p w:rsidR="001671EE" w:rsidRDefault="001671EE" w:rsidP="002057FB">
      <w:pPr>
        <w:rPr>
          <w:sz w:val="20"/>
        </w:rPr>
      </w:pPr>
    </w:p>
    <w:p w:rsidR="001671EE" w:rsidRDefault="001671EE" w:rsidP="002057FB">
      <w:pPr>
        <w:rPr>
          <w:sz w:val="20"/>
        </w:rPr>
      </w:pPr>
    </w:p>
    <w:p w:rsidR="005D3D3D" w:rsidRDefault="005D3D3D" w:rsidP="002057FB">
      <w:pPr>
        <w:rPr>
          <w:sz w:val="20"/>
        </w:rPr>
      </w:pPr>
    </w:p>
    <w:p w:rsidR="005D3D3D" w:rsidRDefault="005D3D3D" w:rsidP="002057FB">
      <w:pPr>
        <w:rPr>
          <w:sz w:val="20"/>
        </w:rPr>
      </w:pPr>
    </w:p>
    <w:p w:rsidR="005D3D3D" w:rsidRDefault="005D3D3D" w:rsidP="002057FB">
      <w:pPr>
        <w:rPr>
          <w:sz w:val="20"/>
        </w:rPr>
      </w:pPr>
    </w:p>
    <w:p w:rsidR="005D3D3D" w:rsidRDefault="005D3D3D" w:rsidP="002057FB">
      <w:pPr>
        <w:rPr>
          <w:sz w:val="20"/>
        </w:rPr>
      </w:pPr>
    </w:p>
    <w:p w:rsidR="005D3D3D" w:rsidRDefault="005D3D3D" w:rsidP="002057FB">
      <w:pPr>
        <w:rPr>
          <w:sz w:val="20"/>
        </w:rPr>
      </w:pPr>
    </w:p>
    <w:p w:rsidR="005D3D3D" w:rsidRDefault="005D3D3D" w:rsidP="002057FB">
      <w:pPr>
        <w:rPr>
          <w:sz w:val="20"/>
        </w:rPr>
      </w:pPr>
    </w:p>
    <w:p w:rsidR="005D3D3D" w:rsidRDefault="005D3D3D" w:rsidP="002057FB">
      <w:pPr>
        <w:rPr>
          <w:sz w:val="20"/>
        </w:rPr>
      </w:pPr>
    </w:p>
    <w:p w:rsidR="005D3D3D" w:rsidRDefault="005D3D3D" w:rsidP="002057FB">
      <w:pPr>
        <w:rPr>
          <w:sz w:val="20"/>
        </w:rPr>
      </w:pPr>
    </w:p>
    <w:p w:rsidR="005D3D3D" w:rsidRDefault="005D3D3D" w:rsidP="002057FB">
      <w:pPr>
        <w:rPr>
          <w:sz w:val="20"/>
        </w:rPr>
      </w:pPr>
    </w:p>
    <w:p w:rsidR="005D3D3D" w:rsidRDefault="005D3D3D" w:rsidP="002057FB">
      <w:pPr>
        <w:rPr>
          <w:sz w:val="20"/>
        </w:rPr>
      </w:pPr>
    </w:p>
    <w:p w:rsidR="005D3D3D" w:rsidRDefault="005D3D3D" w:rsidP="002057FB">
      <w:pPr>
        <w:rPr>
          <w:sz w:val="20"/>
        </w:rPr>
      </w:pPr>
    </w:p>
    <w:p w:rsidR="005D3D3D" w:rsidRDefault="005D3D3D" w:rsidP="002057FB">
      <w:pPr>
        <w:rPr>
          <w:sz w:val="20"/>
        </w:rPr>
      </w:pPr>
    </w:p>
    <w:p w:rsidR="005D3D3D" w:rsidRDefault="005D3D3D" w:rsidP="002057FB">
      <w:pPr>
        <w:rPr>
          <w:sz w:val="20"/>
        </w:rPr>
      </w:pPr>
    </w:p>
    <w:p w:rsidR="005D3D3D" w:rsidRDefault="005D3D3D" w:rsidP="002057FB">
      <w:pPr>
        <w:rPr>
          <w:sz w:val="20"/>
        </w:rPr>
      </w:pPr>
    </w:p>
    <w:p w:rsidR="005D3D3D" w:rsidRDefault="005D3D3D" w:rsidP="002057FB">
      <w:pPr>
        <w:rPr>
          <w:sz w:val="20"/>
        </w:rPr>
      </w:pPr>
    </w:p>
    <w:p w:rsidR="005D3D3D" w:rsidRDefault="005D3D3D" w:rsidP="002057FB">
      <w:pPr>
        <w:rPr>
          <w:sz w:val="20"/>
        </w:rPr>
      </w:pPr>
    </w:p>
    <w:p w:rsidR="005D4E23" w:rsidRDefault="00741B5F" w:rsidP="002057FB">
      <w:pPr>
        <w:rPr>
          <w:sz w:val="20"/>
        </w:rPr>
      </w:pPr>
      <w:r w:rsidRPr="007D1D1E">
        <w:rPr>
          <w:sz w:val="20"/>
        </w:rPr>
        <w:t>Diretoria</w:t>
      </w:r>
      <w:r w:rsidR="002057FB" w:rsidRPr="007D1D1E">
        <w:rPr>
          <w:sz w:val="20"/>
        </w:rPr>
        <w:t xml:space="preserve"> Legislativa</w:t>
      </w:r>
      <w:r w:rsidR="007D1D1E">
        <w:rPr>
          <w:sz w:val="20"/>
        </w:rPr>
        <w:t xml:space="preserve"> – </w:t>
      </w:r>
      <w:r w:rsidR="00AE3FAE">
        <w:rPr>
          <w:sz w:val="20"/>
        </w:rPr>
        <w:t>xx/xx</w:t>
      </w:r>
      <w:r w:rsidR="000726E8">
        <w:rPr>
          <w:sz w:val="20"/>
        </w:rPr>
        <w:t>.</w:t>
      </w:r>
    </w:p>
    <w:p w:rsidR="00FA3E78" w:rsidRDefault="00FA3E78" w:rsidP="002057FB">
      <w:pPr>
        <w:rPr>
          <w:sz w:val="20"/>
        </w:rPr>
      </w:pPr>
    </w:p>
    <w:p w:rsidR="00FA3E78" w:rsidRDefault="00FA3E78" w:rsidP="002057FB">
      <w:pPr>
        <w:rPr>
          <w:sz w:val="20"/>
        </w:rPr>
      </w:pPr>
    </w:p>
    <w:p w:rsidR="009B5C2E" w:rsidRDefault="009B5C2E" w:rsidP="008045AE">
      <w:pPr>
        <w:pStyle w:val="Subttulo"/>
        <w:spacing w:after="0"/>
        <w:rPr>
          <w:rFonts w:ascii="Times New Roman" w:hAnsi="Times New Roman" w:cs="Times New Roman"/>
          <w:b/>
        </w:rPr>
      </w:pPr>
    </w:p>
    <w:p w:rsidR="008045AE" w:rsidRDefault="00A10A29" w:rsidP="008045AE">
      <w:pPr>
        <w:pStyle w:val="Subttulo"/>
        <w:spacing w:after="0"/>
        <w:rPr>
          <w:rFonts w:ascii="Times New Roman" w:hAnsi="Times New Roman" w:cs="Times New Roman"/>
          <w:b/>
        </w:rPr>
      </w:pPr>
      <w:r w:rsidRPr="00F56462">
        <w:rPr>
          <w:rFonts w:ascii="Times New Roman" w:hAnsi="Times New Roman" w:cs="Times New Roman"/>
          <w:b/>
        </w:rPr>
        <w:t>J U S T I F I C A T I V A</w:t>
      </w:r>
    </w:p>
    <w:p w:rsidR="004F5AAB" w:rsidRDefault="004F5AAB" w:rsidP="00F31A23">
      <w:pPr>
        <w:pStyle w:val="Subttulo"/>
        <w:spacing w:after="0"/>
        <w:jc w:val="both"/>
        <w:rPr>
          <w:rFonts w:ascii="Times New Roman" w:hAnsi="Times New Roman" w:cs="Times New Roman"/>
          <w:b/>
        </w:rPr>
      </w:pPr>
    </w:p>
    <w:p w:rsidR="00A10A29" w:rsidRPr="00A10A29" w:rsidRDefault="00A10A29" w:rsidP="00F31A23">
      <w:pPr>
        <w:pStyle w:val="Subttulo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Projeto de </w:t>
      </w:r>
      <w:r w:rsidR="002303E4">
        <w:rPr>
          <w:rFonts w:ascii="Times New Roman" w:hAnsi="Times New Roman" w:cs="Times New Roman"/>
          <w:b/>
        </w:rPr>
        <w:t xml:space="preserve">Lei </w:t>
      </w:r>
      <w:r>
        <w:rPr>
          <w:rFonts w:ascii="Times New Roman" w:hAnsi="Times New Roman" w:cs="Times New Roman"/>
          <w:b/>
        </w:rPr>
        <w:t xml:space="preserve">Legislativo nº </w:t>
      </w:r>
      <w:r w:rsidR="00AE3FAE">
        <w:rPr>
          <w:rFonts w:ascii="Times New Roman" w:hAnsi="Times New Roman" w:cs="Times New Roman"/>
          <w:b/>
        </w:rPr>
        <w:t>&lt;&lt;NUMERO&gt;&gt;</w:t>
      </w:r>
      <w:r w:rsidR="004F5AAB">
        <w:rPr>
          <w:rFonts w:ascii="Times New Roman" w:hAnsi="Times New Roman" w:cs="Times New Roman"/>
          <w:b/>
        </w:rPr>
        <w:t>-</w:t>
      </w:r>
      <w:r w:rsidR="00AE3FAE">
        <w:rPr>
          <w:rFonts w:ascii="Times New Roman" w:hAnsi="Times New Roman" w:cs="Times New Roman"/>
          <w:b/>
        </w:rPr>
        <w:t>&lt;&lt;ANO&gt;&gt;</w:t>
      </w:r>
    </w:p>
    <w:p w:rsidR="00A10A29" w:rsidRPr="00A10A29" w:rsidRDefault="00A10A29" w:rsidP="00F31A23">
      <w:pPr>
        <w:pStyle w:val="Subttulo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Processo nº </w:t>
      </w:r>
      <w:r w:rsidR="00AE3FAE">
        <w:rPr>
          <w:rFonts w:ascii="Times New Roman" w:hAnsi="Times New Roman" w:cs="Times New Roman"/>
          <w:b/>
        </w:rPr>
        <w:t>&lt;&lt;PROCESSO&gt;</w:t>
      </w:r>
    </w:p>
    <w:p w:rsidR="00694B6F" w:rsidRDefault="00694B6F" w:rsidP="00F31A23">
      <w:pPr>
        <w:pStyle w:val="Subttulo"/>
        <w:spacing w:after="0"/>
        <w:jc w:val="both"/>
        <w:rPr>
          <w:rFonts w:ascii="Times New Roman" w:hAnsi="Times New Roman" w:cs="Times New Roman"/>
        </w:rPr>
      </w:pPr>
    </w:p>
    <w:p w:rsidR="00A10A29" w:rsidRPr="00694B6F" w:rsidRDefault="00694B6F" w:rsidP="00F31A23">
      <w:pPr>
        <w:pStyle w:val="Subttulo"/>
        <w:spacing w:after="0"/>
        <w:jc w:val="both"/>
        <w:rPr>
          <w:rFonts w:ascii="Times New Roman" w:hAnsi="Times New Roman" w:cs="Times New Roman"/>
          <w:b/>
        </w:rPr>
      </w:pPr>
      <w:r w:rsidRPr="00694B6F">
        <w:rPr>
          <w:rFonts w:ascii="Times New Roman" w:hAnsi="Times New Roman" w:cs="Times New Roman"/>
          <w:b/>
        </w:rPr>
        <w:t>Senhor Presidente,</w:t>
      </w:r>
    </w:p>
    <w:p w:rsidR="00A10A29" w:rsidRDefault="00A10A29" w:rsidP="00F31A23">
      <w:pPr>
        <w:pStyle w:val="Subttulo"/>
        <w:spacing w:after="0"/>
        <w:jc w:val="both"/>
        <w:rPr>
          <w:rFonts w:ascii="Times New Roman" w:hAnsi="Times New Roman" w:cs="Times New Roman"/>
          <w:b/>
        </w:rPr>
      </w:pPr>
      <w:r w:rsidRPr="00A10A29">
        <w:rPr>
          <w:rFonts w:ascii="Times New Roman" w:hAnsi="Times New Roman" w:cs="Times New Roman"/>
          <w:b/>
        </w:rPr>
        <w:t>Nobres Senhores Vereadores:</w:t>
      </w:r>
    </w:p>
    <w:p w:rsidR="004F5AAB" w:rsidRPr="00A10A29" w:rsidRDefault="004F5AAB" w:rsidP="00F31A23">
      <w:pPr>
        <w:pStyle w:val="Subttulo"/>
        <w:spacing w:after="0"/>
        <w:jc w:val="both"/>
        <w:rPr>
          <w:rFonts w:ascii="Times New Roman" w:hAnsi="Times New Roman" w:cs="Times New Roman"/>
          <w:b/>
        </w:rPr>
      </w:pPr>
    </w:p>
    <w:p w:rsidR="004C4B59" w:rsidRDefault="00B0226C" w:rsidP="00A13376">
      <w:pPr>
        <w:ind w:firstLine="3402"/>
        <w:jc w:val="both"/>
      </w:pPr>
      <w:r>
        <w:t xml:space="preserve">O presente Projeto de </w:t>
      </w:r>
      <w:r w:rsidR="002303E4">
        <w:t xml:space="preserve">Lei </w:t>
      </w:r>
      <w:r>
        <w:t>Legislativo, que temos a grata satisfação de submeter à criteriosa apreciação do Plenário desta Casa,</w:t>
      </w:r>
      <w:r w:rsidR="003F1862">
        <w:t xml:space="preserve"> Projeto de Lei institui e insere no Calendário Oficial de Eventos do Município o Dia do Lançamento da Campanha da Fraternidade, a ser comemorado anualmente na </w:t>
      </w:r>
      <w:r w:rsidR="004C4B59">
        <w:t xml:space="preserve">segunda quinta </w:t>
      </w:r>
      <w:r w:rsidR="003F1862">
        <w:t xml:space="preserve">feira após a quarta-feira de cinzas. </w:t>
      </w:r>
    </w:p>
    <w:p w:rsidR="005A6D6B" w:rsidRDefault="005A6D6B" w:rsidP="00A13376">
      <w:pPr>
        <w:ind w:firstLine="3402"/>
        <w:jc w:val="both"/>
      </w:pPr>
    </w:p>
    <w:p w:rsidR="005A6D6B" w:rsidRDefault="005A6D6B" w:rsidP="00A13376">
      <w:pPr>
        <w:ind w:firstLine="3402"/>
        <w:jc w:val="both"/>
      </w:pPr>
      <w:r w:rsidRPr="005A6D6B">
        <w:t xml:space="preserve">Desenvolver nas pessoas a capacidade de reconhecer </w:t>
      </w:r>
      <w:r>
        <w:t xml:space="preserve">as realidades </w:t>
      </w:r>
      <w:r w:rsidR="009B5C2E">
        <w:t>pessoal e social</w:t>
      </w:r>
      <w:r w:rsidRPr="005A6D6B">
        <w:t xml:space="preserve"> </w:t>
      </w:r>
      <w:r>
        <w:t>são objetivos da Campanha da Fraternidade. Por isso os temas propostos são sempre de grande relevância na construção de uma sociedade consciente e protagonista no debate e busca de soluções</w:t>
      </w:r>
      <w:r w:rsidR="009B5C2E">
        <w:t xml:space="preserve"> aos seus problemas</w:t>
      </w:r>
      <w:r>
        <w:t>. S</w:t>
      </w:r>
      <w:r w:rsidRPr="005A6D6B">
        <w:t>ensibilizar</w:t>
      </w:r>
      <w:r>
        <w:t xml:space="preserve">, Mobilizar e </w:t>
      </w:r>
      <w:r w:rsidR="009B5C2E">
        <w:t xml:space="preserve">levar todo cidadão a </w:t>
      </w:r>
      <w:r>
        <w:t>assumir suas r</w:t>
      </w:r>
      <w:r w:rsidRPr="005A6D6B">
        <w:t>esponsabilidade</w:t>
      </w:r>
      <w:r>
        <w:t>s pessoais na construção de uma sociedade mais justa</w:t>
      </w:r>
      <w:r w:rsidR="002548AA">
        <w:t xml:space="preserve">, também se caracteriza como objetivos da Campanha. Ao </w:t>
      </w:r>
      <w:r>
        <w:t xml:space="preserve">denunciar </w:t>
      </w:r>
      <w:r w:rsidRPr="005A6D6B">
        <w:t>a gravidade dos crimes contra a ética, a economia</w:t>
      </w:r>
      <w:r>
        <w:t>, ao meio ambiente, aos direitos pessoais e individuais</w:t>
      </w:r>
      <w:r w:rsidR="009B5C2E">
        <w:t xml:space="preserve"> e à</w:t>
      </w:r>
      <w:r w:rsidRPr="005A6D6B">
        <w:t>s gestões públicas, ass</w:t>
      </w:r>
      <w:r w:rsidR="002548AA">
        <w:t xml:space="preserve">im como a injustiça, o preconceito e a exclusão social, ainda presentes nas relações construídas </w:t>
      </w:r>
      <w:r w:rsidR="009B5C2E">
        <w:t>sem critérios morais,</w:t>
      </w:r>
      <w:r w:rsidR="002548AA">
        <w:t xml:space="preserve"> a Campanha também propõe o debate transparente e democrático com as instituições públicas e privadas, visando auxiliar no desenvolvimento de ações que ajudem na superação das causas e fatores geradoras das barreiras sociais, humanas, ecológicas, etc.</w:t>
      </w:r>
      <w:r w:rsidRPr="005A6D6B">
        <w:t xml:space="preserve"> </w:t>
      </w:r>
    </w:p>
    <w:p w:rsidR="005A6D6B" w:rsidRDefault="005A6D6B" w:rsidP="00A13376">
      <w:pPr>
        <w:ind w:firstLine="3402"/>
        <w:jc w:val="both"/>
      </w:pPr>
    </w:p>
    <w:p w:rsidR="004F5AAB" w:rsidRPr="009B5C2E" w:rsidRDefault="003F1862" w:rsidP="009B5C2E">
      <w:pPr>
        <w:ind w:firstLine="3402"/>
        <w:jc w:val="both"/>
      </w:pPr>
      <w:r w:rsidRPr="009B5C2E">
        <w:t xml:space="preserve">Em 1961, três padres responsáveis pela </w:t>
      </w:r>
      <w:r w:rsidRPr="009B5C2E">
        <w:rPr>
          <w:i/>
        </w:rPr>
        <w:t>Cáritas</w:t>
      </w:r>
      <w:r w:rsidRPr="009B5C2E">
        <w:t xml:space="preserve"> Brasileira idealizaram uma campanha para arrecadar fundos para as atividades assistenciais e promocionais da instituição e torná-la autônoma financeiramente. A atividade foi chamada Campanha da Fraternidade e realizada pela primeira vez na quaresma de 1962, em Natal no Rio Grande do Norte. Seu objetivo é despertar a solidariedade dos seus fiéis e da sociedade em relação a um problema concreto que envolve a sociedade brasileira, buscando caminhos de solução. A cada ano é escolhido um tema, que define a realidade concreta a ser transformada, e um lema, que explicita em que direção se busca a transformação. A campanha é coordenada pela Conferência Nacional dos Bispos do Brasil (CNBB).</w:t>
      </w:r>
    </w:p>
    <w:p w:rsidR="00FA0A67" w:rsidRDefault="00FA0A67" w:rsidP="00A13376">
      <w:pPr>
        <w:ind w:firstLine="3402"/>
        <w:jc w:val="both"/>
        <w:rPr>
          <w:color w:val="333333"/>
          <w:szCs w:val="24"/>
        </w:rPr>
      </w:pPr>
    </w:p>
    <w:p w:rsidR="009B5C2E" w:rsidRDefault="00FA0A67" w:rsidP="00A13376">
      <w:pPr>
        <w:ind w:firstLine="3402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Ainda que sendo </w:t>
      </w:r>
      <w:r w:rsidR="009B5C2E">
        <w:rPr>
          <w:color w:val="333333"/>
          <w:szCs w:val="24"/>
        </w:rPr>
        <w:t>de</w:t>
      </w:r>
      <w:r>
        <w:rPr>
          <w:color w:val="333333"/>
          <w:szCs w:val="24"/>
        </w:rPr>
        <w:t xml:space="preserve"> iniciativa da Igreja Católica, a abordagem dos temas supera os aspectos confessionais, pois a realidade discutida é</w:t>
      </w:r>
      <w:r w:rsidR="00DE403B">
        <w:rPr>
          <w:color w:val="333333"/>
          <w:szCs w:val="24"/>
        </w:rPr>
        <w:t xml:space="preserve"> a realidade vivenciada por toda</w:t>
      </w:r>
      <w:r>
        <w:rPr>
          <w:color w:val="333333"/>
          <w:szCs w:val="24"/>
        </w:rPr>
        <w:t>s as pessoas, independente de credo ou religião. Dada a</w:t>
      </w:r>
      <w:r w:rsidR="00881452">
        <w:rPr>
          <w:color w:val="333333"/>
          <w:szCs w:val="24"/>
        </w:rPr>
        <w:t xml:space="preserve"> relevância dos temas propostos pela Campanha da Fraternidade e sua contribuição para o fortalecimento da sociedade</w:t>
      </w:r>
      <w:r>
        <w:rPr>
          <w:color w:val="333333"/>
          <w:szCs w:val="24"/>
        </w:rPr>
        <w:t>, a Câma</w:t>
      </w:r>
      <w:r w:rsidR="00881452">
        <w:rPr>
          <w:color w:val="333333"/>
          <w:szCs w:val="24"/>
        </w:rPr>
        <w:t>ra Federal tem realizado sessões solenes ou especiais visando sua apresentação</w:t>
      </w:r>
      <w:r w:rsidR="00DE403B">
        <w:rPr>
          <w:color w:val="333333"/>
          <w:szCs w:val="24"/>
        </w:rPr>
        <w:t xml:space="preserve"> no cenário Federal</w:t>
      </w:r>
      <w:r w:rsidR="00881452">
        <w:rPr>
          <w:color w:val="333333"/>
          <w:szCs w:val="24"/>
        </w:rPr>
        <w:t xml:space="preserve"> e vários municípios </w:t>
      </w:r>
      <w:r>
        <w:rPr>
          <w:color w:val="333333"/>
          <w:szCs w:val="24"/>
        </w:rPr>
        <w:t xml:space="preserve">tem </w:t>
      </w:r>
      <w:r w:rsidR="00881452">
        <w:rPr>
          <w:color w:val="333333"/>
          <w:szCs w:val="24"/>
        </w:rPr>
        <w:t>trazido para seu calendário o que ora propomos neste Projeto</w:t>
      </w:r>
      <w:r>
        <w:rPr>
          <w:color w:val="333333"/>
          <w:szCs w:val="24"/>
        </w:rPr>
        <w:t xml:space="preserve"> de Lei. Desta forma e por todo o histórico de </w:t>
      </w:r>
      <w:r w:rsidR="00DE403B">
        <w:rPr>
          <w:color w:val="333333"/>
          <w:szCs w:val="24"/>
        </w:rPr>
        <w:t xml:space="preserve">bom </w:t>
      </w:r>
      <w:r>
        <w:rPr>
          <w:color w:val="333333"/>
          <w:szCs w:val="24"/>
        </w:rPr>
        <w:t>diálogo e debates em questões importantes para a nossa cidade que esta Casa de Leis tem com a Arquidiocese de Aparecida, responsável pela Campanha da Fraternidade</w:t>
      </w:r>
      <w:r w:rsidR="00DE403B">
        <w:rPr>
          <w:color w:val="333333"/>
          <w:szCs w:val="24"/>
        </w:rPr>
        <w:t xml:space="preserve"> em nossa região</w:t>
      </w:r>
      <w:r>
        <w:rPr>
          <w:color w:val="333333"/>
          <w:szCs w:val="24"/>
        </w:rPr>
        <w:t>, assim como com outras Instituições Civis ou Religiosas, existentes  aqui em nosso Município de Guaratinguetá,</w:t>
      </w:r>
      <w:r w:rsidR="00DE403B">
        <w:rPr>
          <w:color w:val="333333"/>
          <w:szCs w:val="24"/>
        </w:rPr>
        <w:t xml:space="preserve"> dada a grande contribuição aos debates e à produção Legislativa, que apresento este Projeto de Lei.</w:t>
      </w:r>
    </w:p>
    <w:p w:rsidR="00881452" w:rsidRPr="003F1862" w:rsidRDefault="00FA0A67" w:rsidP="00A13376">
      <w:pPr>
        <w:ind w:firstLine="3402"/>
        <w:jc w:val="both"/>
        <w:rPr>
          <w:szCs w:val="24"/>
        </w:rPr>
      </w:pPr>
      <w:r>
        <w:rPr>
          <w:color w:val="333333"/>
          <w:szCs w:val="24"/>
        </w:rPr>
        <w:t xml:space="preserve"> </w:t>
      </w:r>
    </w:p>
    <w:p w:rsidR="00B0226C" w:rsidRDefault="00B0226C" w:rsidP="00F31A23">
      <w:pPr>
        <w:ind w:firstLine="3402"/>
        <w:jc w:val="both"/>
      </w:pPr>
      <w:r>
        <w:lastRenderedPageBreak/>
        <w:t xml:space="preserve">Ante </w:t>
      </w:r>
      <w:r w:rsidR="006B4947">
        <w:t>o exposto</w:t>
      </w:r>
      <w:r>
        <w:t>, se espera a aprovação do presente Projeto, para o que esperamos contar com apoio unânime de Vossas Excelências.</w:t>
      </w:r>
    </w:p>
    <w:p w:rsidR="00B0226C" w:rsidRDefault="00B0226C" w:rsidP="00F31A23">
      <w:pPr>
        <w:ind w:firstLine="3402"/>
        <w:jc w:val="both"/>
      </w:pPr>
    </w:p>
    <w:p w:rsidR="00B0226C" w:rsidRDefault="00F31A23" w:rsidP="009B5C2E">
      <w:pPr>
        <w:ind w:firstLine="3402"/>
        <w:jc w:val="both"/>
      </w:pPr>
      <w:r>
        <w:t>Recinto do Plenário “Vereador João Mod”</w:t>
      </w:r>
      <w:r w:rsidR="00B0226C">
        <w:t xml:space="preserve">, </w:t>
      </w:r>
      <w:r w:rsidR="003F1862">
        <w:rPr>
          <w:szCs w:val="24"/>
        </w:rPr>
        <w:t>maio</w:t>
      </w:r>
      <w:r w:rsidR="000726E8">
        <w:rPr>
          <w:szCs w:val="24"/>
        </w:rPr>
        <w:t xml:space="preserve"> </w:t>
      </w:r>
      <w:r w:rsidR="007A2003">
        <w:t xml:space="preserve">de </w:t>
      </w:r>
      <w:r w:rsidR="003F1862">
        <w:t>2017.</w:t>
      </w:r>
    </w:p>
    <w:p w:rsidR="00B0226C" w:rsidRDefault="00B0226C" w:rsidP="00F31A23">
      <w:pPr>
        <w:jc w:val="both"/>
      </w:pPr>
    </w:p>
    <w:p w:rsidR="00B0226C" w:rsidRDefault="00B0226C" w:rsidP="00F31A23">
      <w:pPr>
        <w:jc w:val="both"/>
      </w:pPr>
    </w:p>
    <w:p w:rsidR="00ED64E8" w:rsidRDefault="00ED64E8" w:rsidP="00F31A23">
      <w:pPr>
        <w:jc w:val="both"/>
        <w:rPr>
          <w:b/>
        </w:rPr>
      </w:pPr>
    </w:p>
    <w:p w:rsidR="009B5C2E" w:rsidRDefault="009B5C2E" w:rsidP="00F31A23">
      <w:pPr>
        <w:jc w:val="both"/>
        <w:rPr>
          <w:b/>
        </w:rPr>
      </w:pPr>
    </w:p>
    <w:p w:rsidR="009B5C2E" w:rsidRPr="000726E8" w:rsidRDefault="009B5C2E" w:rsidP="00F31A23">
      <w:pPr>
        <w:jc w:val="both"/>
        <w:rPr>
          <w:b/>
        </w:rPr>
      </w:pPr>
      <w:bookmarkStart w:id="0" w:name="_GoBack"/>
      <w:bookmarkEnd w:id="0"/>
    </w:p>
    <w:p w:rsidR="003F1862" w:rsidRDefault="003F1862" w:rsidP="003F1862">
      <w:pPr>
        <w:jc w:val="center"/>
        <w:rPr>
          <w:b/>
          <w:szCs w:val="24"/>
        </w:rPr>
      </w:pPr>
      <w:r>
        <w:rPr>
          <w:b/>
          <w:szCs w:val="24"/>
        </w:rPr>
        <w:t>Marcos Evangelista</w:t>
      </w:r>
    </w:p>
    <w:p w:rsidR="003F1862" w:rsidRPr="006E7590" w:rsidRDefault="003F1862" w:rsidP="003F1862">
      <w:pPr>
        <w:jc w:val="center"/>
        <w:rPr>
          <w:b/>
          <w:szCs w:val="24"/>
        </w:rPr>
      </w:pPr>
      <w:r w:rsidRPr="006E7590">
        <w:rPr>
          <w:b/>
          <w:szCs w:val="24"/>
        </w:rPr>
        <w:t>Vereador</w:t>
      </w:r>
    </w:p>
    <w:p w:rsidR="004F5AAB" w:rsidRDefault="004F5AAB" w:rsidP="002057FB">
      <w:pPr>
        <w:rPr>
          <w:sz w:val="20"/>
        </w:rPr>
      </w:pPr>
    </w:p>
    <w:p w:rsidR="004F5AAB" w:rsidRDefault="004F5AAB" w:rsidP="002057FB">
      <w:pPr>
        <w:rPr>
          <w:sz w:val="20"/>
        </w:rPr>
      </w:pPr>
    </w:p>
    <w:p w:rsidR="00B0226C" w:rsidRDefault="00741B5F" w:rsidP="002057FB">
      <w:pPr>
        <w:rPr>
          <w:sz w:val="20"/>
        </w:rPr>
      </w:pPr>
      <w:r w:rsidRPr="007D1D1E">
        <w:rPr>
          <w:sz w:val="20"/>
        </w:rPr>
        <w:t>Diretoria</w:t>
      </w:r>
      <w:r w:rsidR="002057FB" w:rsidRPr="007D1D1E">
        <w:rPr>
          <w:sz w:val="20"/>
        </w:rPr>
        <w:t xml:space="preserve"> Legislativa</w:t>
      </w:r>
      <w:r w:rsidR="007D1D1E">
        <w:rPr>
          <w:sz w:val="20"/>
        </w:rPr>
        <w:t xml:space="preserve"> – </w:t>
      </w:r>
      <w:r w:rsidR="00AE3FAE">
        <w:rPr>
          <w:sz w:val="20"/>
        </w:rPr>
        <w:t>XX</w:t>
      </w:r>
      <w:r w:rsidR="006B4947">
        <w:rPr>
          <w:sz w:val="20"/>
        </w:rPr>
        <w:t>/cm</w:t>
      </w:r>
      <w:r w:rsidR="002057FB" w:rsidRPr="007D1D1E">
        <w:rPr>
          <w:sz w:val="20"/>
        </w:rPr>
        <w:t>.</w:t>
      </w:r>
    </w:p>
    <w:sectPr w:rsidR="00B0226C" w:rsidSect="00091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835" w:right="1134" w:bottom="1134" w:left="567" w:header="720" w:footer="3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D7" w:rsidRDefault="007C3BD7" w:rsidP="00091E8B">
      <w:r>
        <w:separator/>
      </w:r>
    </w:p>
  </w:endnote>
  <w:endnote w:type="continuationSeparator" w:id="0">
    <w:p w:rsidR="007C3BD7" w:rsidRDefault="007C3BD7" w:rsidP="0009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F2" w:rsidRDefault="005506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F2" w:rsidRPr="00D72221" w:rsidRDefault="005506F2" w:rsidP="00091E8B">
    <w:pPr>
      <w:pStyle w:val="Rodap"/>
      <w:tabs>
        <w:tab w:val="clear" w:pos="4252"/>
        <w:tab w:val="clear" w:pos="8504"/>
        <w:tab w:val="center" w:pos="4678"/>
        <w:tab w:val="right" w:pos="9781"/>
      </w:tabs>
      <w:ind w:left="2552"/>
      <w:jc w:val="center"/>
      <w:rPr>
        <w:rFonts w:ascii="Arial" w:hAnsi="Arial" w:cs="Arial"/>
        <w:sz w:val="16"/>
      </w:rPr>
    </w:pPr>
    <w:r w:rsidRPr="00D72221">
      <w:rPr>
        <w:rFonts w:ascii="Arial" w:hAnsi="Arial" w:cs="Arial"/>
        <w:sz w:val="16"/>
      </w:rPr>
      <w:t>Avenida João Pessoa, 471 – Pedregulho – CEP 12515-010 – Tel.: (12) 3123-2400</w:t>
    </w:r>
  </w:p>
  <w:p w:rsidR="005506F2" w:rsidRPr="00D72221" w:rsidRDefault="005506F2" w:rsidP="00091E8B">
    <w:pPr>
      <w:pStyle w:val="Rodap"/>
      <w:tabs>
        <w:tab w:val="clear" w:pos="4252"/>
        <w:tab w:val="clear" w:pos="8504"/>
        <w:tab w:val="center" w:pos="4678"/>
        <w:tab w:val="right" w:pos="9781"/>
      </w:tabs>
      <w:ind w:left="2552"/>
      <w:jc w:val="center"/>
      <w:rPr>
        <w:rFonts w:ascii="Arial" w:hAnsi="Arial" w:cs="Arial"/>
        <w:sz w:val="16"/>
      </w:rPr>
    </w:pPr>
    <w:r w:rsidRPr="00D72221">
      <w:rPr>
        <w:rFonts w:ascii="Arial" w:hAnsi="Arial" w:cs="Arial"/>
        <w:sz w:val="16"/>
      </w:rPr>
      <w:t>http://www.camaraguaratingueta.sp.gov.br – e-mail: camara@camaraguaratingueta.sp.gov.br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F2" w:rsidRDefault="005506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D7" w:rsidRDefault="007C3BD7" w:rsidP="00091E8B">
      <w:r>
        <w:separator/>
      </w:r>
    </w:p>
  </w:footnote>
  <w:footnote w:type="continuationSeparator" w:id="0">
    <w:p w:rsidR="007C3BD7" w:rsidRDefault="007C3BD7" w:rsidP="00091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F2" w:rsidRDefault="005506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F2" w:rsidRDefault="007B6F76">
    <w:pPr>
      <w:pStyle w:val="Cabealho"/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988695</wp:posOffset>
              </wp:positionH>
              <wp:positionV relativeFrom="paragraph">
                <wp:posOffset>47625</wp:posOffset>
              </wp:positionV>
              <wp:extent cx="5855970" cy="64770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59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6F2" w:rsidRPr="00A127DC" w:rsidRDefault="005506F2" w:rsidP="00091E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A127DC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CÂMARA MUNICIPAL DE GUARATINGUETÁ</w:t>
                          </w:r>
                        </w:p>
                        <w:p w:rsidR="005506F2" w:rsidRPr="00A127DC" w:rsidRDefault="005506F2" w:rsidP="00091E8B">
                          <w:pPr>
                            <w:ind w:left="426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                             </w:t>
                          </w:r>
                          <w:r w:rsidRPr="00A127DC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Estado de São Paulo - Brasil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85pt;margin-top:3.75pt;width:461.1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LRhAIAAA8FAAAOAAAAZHJzL2Uyb0RvYy54bWysVG1v2yAQ/j5p/wHxPbWd2Uls1amadJkm&#10;dS9Sux9AAMdoGBiQ2N20/74DN2m6F2ma5g8YuOPhnnvuuLwaOokO3DqhVY2zixQjrqhmQu1q/Ol+&#10;M1lg5DxRjEiteI0fuMNXy5cvLntT8alutWTcIgBRrupNjVvvTZUkjra8I+5CG67A2GjbEQ9Lu0uY&#10;JT2gdzKZpuks6bVlxmrKnYPdm9GIlxG/aTj1H5rGcY9kjSE2H0cbx20Yk+UlqXaWmFbQxzDIP0TR&#10;EaHg0hPUDfEE7a34BaoT1GqnG39BdZfophGURw7AJkt/YnPXEsMjF0iOM6c0uf8HS98fPlokWI1f&#10;YaRIBxLd88GjlR5QFrLTG1eB050BNz/ANqgcmTpzq+lnh5Ret0Tt+LW1um85YRBdPJmcHR1xXADZ&#10;9u80g2vI3usINDS2C6mDZCBAB5UeTsqEUChsFouiKOdgomCb5fN5GqVLSHU8bazzb7juUJjU2ILy&#10;EZ0cbp0HHuB6dAmXOS0F2wgp48Lutmtp0YFAlWziF6jDkWduUgVnpcOx0TzuQJBwR7CFcKPq38ps&#10;mqeraTnZzBbzSb7JiwnEv5ikWbkqZ2le5jeb7yHALK9awRhXt0LxYwVm+d8p/NgLY+3EGkR9jcti&#10;WowS/ZFkGr/fkeyEh4aUoqvx4uREqiDsa8WANqk8EXKcJ8/DjymDHBz/MSuxDILyYw34YTsASqiN&#10;rWYPUBBWg14gLbwiMGm1/YpRDx1ZY/dlTyzHSL5VUFRlluehheMiL+ZTWNhzy/bcQhQFqBp7jMbp&#10;2o9tvzdW7Fq4aSxjpa+hEBsRa+QpKqAQFtB1kczjCxHa+nwdvZ7eseUPAAAA//8DAFBLAwQUAAYA&#10;CAAAACEA/lQFn9wAAAAKAQAADwAAAGRycy9kb3ducmV2LnhtbEyPwU7DMBBE70j8g7WVuCDqgEhN&#10;QpwKkEBcW/oBm3ibRI3XUew26d/jnOC2oxnNvim2s+3FhUbfOdbwuE5AENfOdNxoOPx8PryA8AHZ&#10;YO+YNFzJw7a8vSkwN27iHV32oRGxhH2OGtoQhlxKX7dk0a/dQBy9oxsthijHRpoRp1hue/mUJBtp&#10;seP4ocWBPlqqT/uz1XD8nu7TbKq+wkHtnjfv2KnKXbW+W81vryACzeEvDAt+RIcyMlXuzMaLPuo0&#10;VTGqQaUgFj9RKgNRLVeWgiwL+X9C+QsAAP//AwBQSwECLQAUAAYACAAAACEAtoM4kv4AAADhAQAA&#10;EwAAAAAAAAAAAAAAAAAAAAAAW0NvbnRlbnRfVHlwZXNdLnhtbFBLAQItABQABgAIAAAAIQA4/SH/&#10;1gAAAJQBAAALAAAAAAAAAAAAAAAAAC8BAABfcmVscy8ucmVsc1BLAQItABQABgAIAAAAIQBUFzLR&#10;hAIAAA8FAAAOAAAAAAAAAAAAAAAAAC4CAABkcnMvZTJvRG9jLnhtbFBLAQItABQABgAIAAAAIQD+&#10;VAWf3AAAAAoBAAAPAAAAAAAAAAAAAAAAAN4EAABkcnMvZG93bnJldi54bWxQSwUGAAAAAAQABADz&#10;AAAA5wUAAAAA&#10;" stroked="f">
              <v:textbox>
                <w:txbxContent>
                  <w:p w:rsidR="005506F2" w:rsidRPr="00A127DC" w:rsidRDefault="005506F2" w:rsidP="00091E8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A127DC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CÂMARA MUNICIPAL DE GUARATINGUETÁ</w:t>
                    </w:r>
                  </w:p>
                  <w:p w:rsidR="005506F2" w:rsidRPr="00A127DC" w:rsidRDefault="005506F2" w:rsidP="00091E8B">
                    <w:pPr>
                      <w:ind w:left="426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                           </w:t>
                    </w:r>
                    <w:r w:rsidRPr="00A127DC">
                      <w:rPr>
                        <w:rFonts w:ascii="Arial" w:hAnsi="Arial" w:cs="Arial"/>
                        <w:sz w:val="28"/>
                        <w:szCs w:val="28"/>
                      </w:rPr>
                      <w:t>Estado de São Paulo - Brasil</w:t>
                    </w:r>
                  </w:p>
                </w:txbxContent>
              </v:textbox>
            </v:shape>
          </w:pict>
        </mc:Fallback>
      </mc:AlternateContent>
    </w:r>
    <w:r w:rsidR="003F1862">
      <w:rPr>
        <w:noProof/>
        <w:lang w:eastAsia="pt-BR" w:bidi="ar-SA"/>
      </w:rPr>
      <w:drawing>
        <wp:inline distT="0" distB="0" distL="0" distR="0" wp14:anchorId="0EED6AE3" wp14:editId="452A5032">
          <wp:extent cx="933450" cy="1095375"/>
          <wp:effectExtent l="19050" t="0" r="0" b="0"/>
          <wp:docPr id="2" name="Imagem 2" descr="Z:\Transicao de Setores\brasão de guará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Z:\Transicao de Setores\brasão de guará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F2" w:rsidRDefault="005506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B0"/>
    <w:rsid w:val="00022799"/>
    <w:rsid w:val="00044B6B"/>
    <w:rsid w:val="000726E8"/>
    <w:rsid w:val="00084D7E"/>
    <w:rsid w:val="000852F3"/>
    <w:rsid w:val="000878E9"/>
    <w:rsid w:val="00091E8B"/>
    <w:rsid w:val="000A696D"/>
    <w:rsid w:val="000B52F8"/>
    <w:rsid w:val="000B7196"/>
    <w:rsid w:val="000F293D"/>
    <w:rsid w:val="001671EE"/>
    <w:rsid w:val="001859BE"/>
    <w:rsid w:val="00186817"/>
    <w:rsid w:val="00194361"/>
    <w:rsid w:val="00196B89"/>
    <w:rsid w:val="001C2050"/>
    <w:rsid w:val="002057FB"/>
    <w:rsid w:val="00216DD5"/>
    <w:rsid w:val="002303E4"/>
    <w:rsid w:val="0024655F"/>
    <w:rsid w:val="00251BB0"/>
    <w:rsid w:val="002548AA"/>
    <w:rsid w:val="00274A92"/>
    <w:rsid w:val="002F70EC"/>
    <w:rsid w:val="00363B53"/>
    <w:rsid w:val="003A35AF"/>
    <w:rsid w:val="003C2295"/>
    <w:rsid w:val="003D56DF"/>
    <w:rsid w:val="003F1862"/>
    <w:rsid w:val="00401245"/>
    <w:rsid w:val="00407B01"/>
    <w:rsid w:val="00410286"/>
    <w:rsid w:val="004508CA"/>
    <w:rsid w:val="00465E3B"/>
    <w:rsid w:val="0047749F"/>
    <w:rsid w:val="004C27C1"/>
    <w:rsid w:val="004C4B59"/>
    <w:rsid w:val="004C65CC"/>
    <w:rsid w:val="004F5AAB"/>
    <w:rsid w:val="00507F29"/>
    <w:rsid w:val="00517135"/>
    <w:rsid w:val="005376D8"/>
    <w:rsid w:val="005506F2"/>
    <w:rsid w:val="00591992"/>
    <w:rsid w:val="005A6D6B"/>
    <w:rsid w:val="005D3D3D"/>
    <w:rsid w:val="005D4E23"/>
    <w:rsid w:val="005E301F"/>
    <w:rsid w:val="006242A1"/>
    <w:rsid w:val="00660145"/>
    <w:rsid w:val="00666C77"/>
    <w:rsid w:val="00694B6F"/>
    <w:rsid w:val="006A1B47"/>
    <w:rsid w:val="006B4947"/>
    <w:rsid w:val="006C1593"/>
    <w:rsid w:val="006E033C"/>
    <w:rsid w:val="006E1B48"/>
    <w:rsid w:val="00741B5F"/>
    <w:rsid w:val="0075262D"/>
    <w:rsid w:val="007804F5"/>
    <w:rsid w:val="00780A73"/>
    <w:rsid w:val="00783E5C"/>
    <w:rsid w:val="00795B8B"/>
    <w:rsid w:val="007A2003"/>
    <w:rsid w:val="007B6D38"/>
    <w:rsid w:val="007B6F76"/>
    <w:rsid w:val="007C3BD7"/>
    <w:rsid w:val="007D1D1E"/>
    <w:rsid w:val="007E2056"/>
    <w:rsid w:val="007F0E40"/>
    <w:rsid w:val="008045AE"/>
    <w:rsid w:val="0081465B"/>
    <w:rsid w:val="008177C4"/>
    <w:rsid w:val="0082138C"/>
    <w:rsid w:val="00860442"/>
    <w:rsid w:val="00872836"/>
    <w:rsid w:val="0087556A"/>
    <w:rsid w:val="00881452"/>
    <w:rsid w:val="008A7FC4"/>
    <w:rsid w:val="009215C0"/>
    <w:rsid w:val="00931570"/>
    <w:rsid w:val="0096638F"/>
    <w:rsid w:val="009B5C2E"/>
    <w:rsid w:val="009D238E"/>
    <w:rsid w:val="00A051DE"/>
    <w:rsid w:val="00A10A29"/>
    <w:rsid w:val="00A13376"/>
    <w:rsid w:val="00A47717"/>
    <w:rsid w:val="00A66B4E"/>
    <w:rsid w:val="00A74A59"/>
    <w:rsid w:val="00AD236C"/>
    <w:rsid w:val="00AE3FAE"/>
    <w:rsid w:val="00AE60C9"/>
    <w:rsid w:val="00B0226C"/>
    <w:rsid w:val="00B06115"/>
    <w:rsid w:val="00B36063"/>
    <w:rsid w:val="00BA0995"/>
    <w:rsid w:val="00BA54B8"/>
    <w:rsid w:val="00C235F9"/>
    <w:rsid w:val="00C45733"/>
    <w:rsid w:val="00C60BF8"/>
    <w:rsid w:val="00C81824"/>
    <w:rsid w:val="00CE4FC9"/>
    <w:rsid w:val="00D503B5"/>
    <w:rsid w:val="00D711A1"/>
    <w:rsid w:val="00DE403B"/>
    <w:rsid w:val="00E0085C"/>
    <w:rsid w:val="00E1532D"/>
    <w:rsid w:val="00E40576"/>
    <w:rsid w:val="00E4091B"/>
    <w:rsid w:val="00E61431"/>
    <w:rsid w:val="00E90366"/>
    <w:rsid w:val="00E924DA"/>
    <w:rsid w:val="00E96688"/>
    <w:rsid w:val="00ED64E8"/>
    <w:rsid w:val="00EE5793"/>
    <w:rsid w:val="00F23333"/>
    <w:rsid w:val="00F24B39"/>
    <w:rsid w:val="00F275CF"/>
    <w:rsid w:val="00F315BE"/>
    <w:rsid w:val="00F31A23"/>
    <w:rsid w:val="00F56462"/>
    <w:rsid w:val="00F662BD"/>
    <w:rsid w:val="00F76D05"/>
    <w:rsid w:val="00F8167F"/>
    <w:rsid w:val="00FA0A67"/>
    <w:rsid w:val="00FA3E78"/>
    <w:rsid w:val="00FB39DE"/>
    <w:rsid w:val="00FB50E3"/>
    <w:rsid w:val="00FD7D3B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lang w:eastAsia="en-US" w:bidi="en-US"/>
    </w:rPr>
  </w:style>
  <w:style w:type="paragraph" w:styleId="Ttulo2">
    <w:name w:val="heading 2"/>
    <w:basedOn w:val="Normal"/>
    <w:link w:val="Ttulo2Char"/>
    <w:uiPriority w:val="9"/>
    <w:qFormat/>
    <w:rsid w:val="00C60BF8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Pr>
      <w:sz w:val="24"/>
      <w:szCs w:val="24"/>
      <w:lang w:val="en-US"/>
    </w:rPr>
  </w:style>
  <w:style w:type="character" w:customStyle="1" w:styleId="Normal2">
    <w:name w:val="Normal2"/>
    <w:rPr>
      <w:sz w:val="20"/>
      <w:szCs w:val="20"/>
      <w:lang w:val="pt-BR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Normal1">
    <w:name w:val="Normal1"/>
    <w:basedOn w:val="Normal"/>
    <w:rPr>
      <w:sz w:val="20"/>
    </w:rPr>
  </w:style>
  <w:style w:type="paragraph" w:styleId="Ttulo">
    <w:name w:val="Title"/>
    <w:basedOn w:val="Normal"/>
    <w:next w:val="Subttulo"/>
    <w:qFormat/>
    <w:rsid w:val="003A35AF"/>
    <w:pPr>
      <w:widowControl/>
      <w:autoSpaceDE/>
      <w:jc w:val="center"/>
    </w:pPr>
    <w:rPr>
      <w:rFonts w:ascii="Courier New" w:hAnsi="Courier New"/>
      <w:b/>
      <w:lang w:eastAsia="pt-BR" w:bidi="ar-SA"/>
    </w:rPr>
  </w:style>
  <w:style w:type="paragraph" w:styleId="Subttulo">
    <w:name w:val="Subtitle"/>
    <w:basedOn w:val="Normal"/>
    <w:qFormat/>
    <w:rsid w:val="003A35AF"/>
    <w:pPr>
      <w:widowControl/>
      <w:suppressAutoHyphens w:val="0"/>
      <w:autoSpaceDE/>
      <w:spacing w:after="60"/>
      <w:jc w:val="center"/>
      <w:outlineLvl w:val="1"/>
    </w:pPr>
    <w:rPr>
      <w:rFonts w:ascii="Arial" w:eastAsia="SimSun" w:hAnsi="Arial" w:cs="Arial"/>
      <w:szCs w:val="24"/>
      <w:lang w:eastAsia="zh-CN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4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A54B8"/>
    <w:rPr>
      <w:rFonts w:ascii="Segoe UI" w:hAnsi="Segoe UI" w:cs="Segoe UI"/>
      <w:sz w:val="18"/>
      <w:szCs w:val="18"/>
      <w:lang w:eastAsia="en-US" w:bidi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091E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1E8B"/>
    <w:rPr>
      <w:sz w:val="24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091E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1E8B"/>
    <w:rPr>
      <w:sz w:val="24"/>
      <w:lang w:eastAsia="en-US" w:bidi="en-US"/>
    </w:rPr>
  </w:style>
  <w:style w:type="character" w:customStyle="1" w:styleId="apple-converted-space">
    <w:name w:val="apple-converted-space"/>
    <w:basedOn w:val="Fontepargpadro"/>
    <w:rsid w:val="005506F2"/>
  </w:style>
  <w:style w:type="paragraph" w:styleId="NormalWeb">
    <w:name w:val="Normal (Web)"/>
    <w:basedOn w:val="Normal"/>
    <w:uiPriority w:val="99"/>
    <w:semiHidden/>
    <w:unhideWhenUsed/>
    <w:rsid w:val="00C60BF8"/>
    <w:pPr>
      <w:widowControl/>
      <w:suppressAutoHyphens w:val="0"/>
      <w:autoSpaceDE/>
      <w:spacing w:before="100" w:beforeAutospacing="1" w:after="100" w:afterAutospacing="1"/>
    </w:pPr>
    <w:rPr>
      <w:szCs w:val="24"/>
      <w:lang w:eastAsia="pt-BR" w:bidi="ar-SA"/>
    </w:rPr>
  </w:style>
  <w:style w:type="character" w:customStyle="1" w:styleId="Ttulo2Char">
    <w:name w:val="Título 2 Char"/>
    <w:basedOn w:val="Fontepargpadro"/>
    <w:link w:val="Ttulo2"/>
    <w:uiPriority w:val="9"/>
    <w:rsid w:val="00C60BF8"/>
    <w:rPr>
      <w:b/>
      <w:bCs/>
      <w:sz w:val="36"/>
      <w:szCs w:val="36"/>
    </w:rPr>
  </w:style>
  <w:style w:type="character" w:customStyle="1" w:styleId="artigo">
    <w:name w:val="artigo"/>
    <w:basedOn w:val="Fontepargpadro"/>
    <w:rsid w:val="00E4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lang w:eastAsia="en-US" w:bidi="en-US"/>
    </w:rPr>
  </w:style>
  <w:style w:type="paragraph" w:styleId="Ttulo2">
    <w:name w:val="heading 2"/>
    <w:basedOn w:val="Normal"/>
    <w:link w:val="Ttulo2Char"/>
    <w:uiPriority w:val="9"/>
    <w:qFormat/>
    <w:rsid w:val="00C60BF8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Pr>
      <w:sz w:val="24"/>
      <w:szCs w:val="24"/>
      <w:lang w:val="en-US"/>
    </w:rPr>
  </w:style>
  <w:style w:type="character" w:customStyle="1" w:styleId="Normal2">
    <w:name w:val="Normal2"/>
    <w:rPr>
      <w:sz w:val="20"/>
      <w:szCs w:val="20"/>
      <w:lang w:val="pt-BR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Normal1">
    <w:name w:val="Normal1"/>
    <w:basedOn w:val="Normal"/>
    <w:rPr>
      <w:sz w:val="20"/>
    </w:rPr>
  </w:style>
  <w:style w:type="paragraph" w:styleId="Ttulo">
    <w:name w:val="Title"/>
    <w:basedOn w:val="Normal"/>
    <w:next w:val="Subttulo"/>
    <w:qFormat/>
    <w:rsid w:val="003A35AF"/>
    <w:pPr>
      <w:widowControl/>
      <w:autoSpaceDE/>
      <w:jc w:val="center"/>
    </w:pPr>
    <w:rPr>
      <w:rFonts w:ascii="Courier New" w:hAnsi="Courier New"/>
      <w:b/>
      <w:lang w:eastAsia="pt-BR" w:bidi="ar-SA"/>
    </w:rPr>
  </w:style>
  <w:style w:type="paragraph" w:styleId="Subttulo">
    <w:name w:val="Subtitle"/>
    <w:basedOn w:val="Normal"/>
    <w:qFormat/>
    <w:rsid w:val="003A35AF"/>
    <w:pPr>
      <w:widowControl/>
      <w:suppressAutoHyphens w:val="0"/>
      <w:autoSpaceDE/>
      <w:spacing w:after="60"/>
      <w:jc w:val="center"/>
      <w:outlineLvl w:val="1"/>
    </w:pPr>
    <w:rPr>
      <w:rFonts w:ascii="Arial" w:eastAsia="SimSun" w:hAnsi="Arial" w:cs="Arial"/>
      <w:szCs w:val="24"/>
      <w:lang w:eastAsia="zh-CN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4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A54B8"/>
    <w:rPr>
      <w:rFonts w:ascii="Segoe UI" w:hAnsi="Segoe UI" w:cs="Segoe UI"/>
      <w:sz w:val="18"/>
      <w:szCs w:val="18"/>
      <w:lang w:eastAsia="en-US" w:bidi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091E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1E8B"/>
    <w:rPr>
      <w:sz w:val="24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091E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1E8B"/>
    <w:rPr>
      <w:sz w:val="24"/>
      <w:lang w:eastAsia="en-US" w:bidi="en-US"/>
    </w:rPr>
  </w:style>
  <w:style w:type="character" w:customStyle="1" w:styleId="apple-converted-space">
    <w:name w:val="apple-converted-space"/>
    <w:basedOn w:val="Fontepargpadro"/>
    <w:rsid w:val="005506F2"/>
  </w:style>
  <w:style w:type="paragraph" w:styleId="NormalWeb">
    <w:name w:val="Normal (Web)"/>
    <w:basedOn w:val="Normal"/>
    <w:uiPriority w:val="99"/>
    <w:semiHidden/>
    <w:unhideWhenUsed/>
    <w:rsid w:val="00C60BF8"/>
    <w:pPr>
      <w:widowControl/>
      <w:suppressAutoHyphens w:val="0"/>
      <w:autoSpaceDE/>
      <w:spacing w:before="100" w:beforeAutospacing="1" w:after="100" w:afterAutospacing="1"/>
    </w:pPr>
    <w:rPr>
      <w:szCs w:val="24"/>
      <w:lang w:eastAsia="pt-BR" w:bidi="ar-SA"/>
    </w:rPr>
  </w:style>
  <w:style w:type="character" w:customStyle="1" w:styleId="Ttulo2Char">
    <w:name w:val="Título 2 Char"/>
    <w:basedOn w:val="Fontepargpadro"/>
    <w:link w:val="Ttulo2"/>
    <w:uiPriority w:val="9"/>
    <w:rsid w:val="00C60BF8"/>
    <w:rPr>
      <w:b/>
      <w:bCs/>
      <w:sz w:val="36"/>
      <w:szCs w:val="36"/>
    </w:rPr>
  </w:style>
  <w:style w:type="character" w:customStyle="1" w:styleId="artigo">
    <w:name w:val="artigo"/>
    <w:basedOn w:val="Fontepargpadro"/>
    <w:rsid w:val="00E4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Nº &lt;&lt;NUMERO&gt;&gt;</vt:lpstr>
    </vt:vector>
  </TitlesOfParts>
  <Company>Câmara Municipal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Nº &lt;&lt;NUMERO&gt;&gt;</dc:title>
  <dc:creator>Marcelo</dc:creator>
  <cp:lastModifiedBy>User</cp:lastModifiedBy>
  <cp:revision>2</cp:revision>
  <cp:lastPrinted>2015-02-02T21:07:00Z</cp:lastPrinted>
  <dcterms:created xsi:type="dcterms:W3CDTF">2017-05-23T14:24:00Z</dcterms:created>
  <dcterms:modified xsi:type="dcterms:W3CDTF">2017-05-23T14:24:00Z</dcterms:modified>
</cp:coreProperties>
</file>